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BBB" w:rsidRDefault="00EC1BBB" w:rsidP="00EC1BBB">
      <w:pPr>
        <w:tabs>
          <w:tab w:val="left" w:pos="804"/>
        </w:tabs>
        <w:spacing w:after="0" w:line="240" w:lineRule="auto"/>
        <w:contextualSpacing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ab/>
      </w:r>
    </w:p>
    <w:tbl>
      <w:tblPr>
        <w:tblW w:w="9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544"/>
        <w:gridCol w:w="1678"/>
        <w:gridCol w:w="250"/>
        <w:gridCol w:w="977"/>
      </w:tblGrid>
      <w:tr w:rsidR="00EC1BBB" w:rsidTr="00225950">
        <w:trPr>
          <w:jc w:val="center"/>
        </w:trPr>
        <w:tc>
          <w:tcPr>
            <w:tcW w:w="3369" w:type="dxa"/>
            <w:vMerge w:val="restart"/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Moov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Africa</w:t>
            </w:r>
            <w:proofErr w:type="spellEnd"/>
            <w:r w:rsidRPr="00173CF4">
              <w:rPr>
                <w:rFonts w:ascii="Arial" w:hAnsi="Arial" w:cs="Arial"/>
                <w:b/>
                <w:sz w:val="20"/>
                <w:szCs w:val="20"/>
              </w:rPr>
              <w:t xml:space="preserve"> Togo</w:t>
            </w:r>
          </w:p>
        </w:tc>
        <w:tc>
          <w:tcPr>
            <w:tcW w:w="3544" w:type="dxa"/>
            <w:vMerge w:val="restart"/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FORMULAIRE</w:t>
            </w:r>
          </w:p>
        </w:tc>
        <w:tc>
          <w:tcPr>
            <w:tcW w:w="1678" w:type="dxa"/>
            <w:tcBorders>
              <w:bottom w:val="nil"/>
              <w:right w:val="nil"/>
            </w:tcBorders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CF4">
              <w:rPr>
                <w:rFonts w:ascii="Arial" w:hAnsi="Arial" w:cs="Arial"/>
                <w:sz w:val="10"/>
                <w:szCs w:val="10"/>
              </w:rPr>
              <w:t>REFERENCE</w:t>
            </w: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sz w:val="12"/>
                <w:szCs w:val="12"/>
              </w:rPr>
            </w:pPr>
            <w:r w:rsidRPr="00173CF4">
              <w:rPr>
                <w:sz w:val="12"/>
                <w:szCs w:val="12"/>
              </w:rPr>
              <w:t>:</w:t>
            </w:r>
          </w:p>
        </w:tc>
        <w:tc>
          <w:tcPr>
            <w:tcW w:w="977" w:type="dxa"/>
            <w:tcBorders>
              <w:left w:val="nil"/>
              <w:bottom w:val="nil"/>
            </w:tcBorders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DAF.ERQ.195</w:t>
            </w:r>
          </w:p>
        </w:tc>
      </w:tr>
      <w:tr w:rsidR="00EC1BBB" w:rsidTr="00225950">
        <w:trPr>
          <w:jc w:val="center"/>
        </w:trPr>
        <w:tc>
          <w:tcPr>
            <w:tcW w:w="3369" w:type="dxa"/>
            <w:vMerge/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b/>
              </w:rPr>
            </w:pPr>
          </w:p>
        </w:tc>
        <w:tc>
          <w:tcPr>
            <w:tcW w:w="3544" w:type="dxa"/>
            <w:vMerge/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b/>
              </w:rPr>
            </w:pPr>
          </w:p>
        </w:tc>
        <w:tc>
          <w:tcPr>
            <w:tcW w:w="1678" w:type="dxa"/>
            <w:tcBorders>
              <w:top w:val="nil"/>
              <w:bottom w:val="nil"/>
              <w:right w:val="nil"/>
            </w:tcBorders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CF4">
              <w:rPr>
                <w:rFonts w:ascii="Arial" w:hAnsi="Arial" w:cs="Arial"/>
                <w:sz w:val="10"/>
                <w:szCs w:val="10"/>
              </w:rPr>
              <w:t>INDICE DE REVISION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sz w:val="12"/>
                <w:szCs w:val="12"/>
              </w:rPr>
            </w:pPr>
            <w:r w:rsidRPr="00173CF4">
              <w:rPr>
                <w:sz w:val="12"/>
                <w:szCs w:val="12"/>
              </w:rPr>
              <w:t>: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</w:tcBorders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</w:t>
            </w:r>
          </w:p>
        </w:tc>
      </w:tr>
      <w:tr w:rsidR="00EC1BBB" w:rsidTr="00225950">
        <w:trPr>
          <w:trHeight w:val="588"/>
          <w:jc w:val="center"/>
        </w:trPr>
        <w:tc>
          <w:tcPr>
            <w:tcW w:w="6913" w:type="dxa"/>
            <w:gridSpan w:val="2"/>
            <w:vAlign w:val="center"/>
          </w:tcPr>
          <w:p w:rsidR="00EC1BBB" w:rsidRDefault="00924FA1" w:rsidP="00225950">
            <w:pPr>
              <w:pStyle w:val="En-tte"/>
              <w:spacing w:before="120"/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MODELE </w:t>
            </w:r>
            <w:r w:rsidR="00EC1BBB">
              <w:rPr>
                <w:rFonts w:ascii="Arial" w:hAnsi="Arial" w:cs="Arial"/>
                <w:b/>
                <w:bCs/>
              </w:rPr>
              <w:t xml:space="preserve">AVIS D’APPEL </w:t>
            </w:r>
            <w:r>
              <w:rPr>
                <w:rFonts w:ascii="Arial" w:hAnsi="Arial" w:cs="Arial"/>
                <w:b/>
                <w:bCs/>
              </w:rPr>
              <w:t>D’</w:t>
            </w:r>
            <w:r w:rsidR="00EC1BBB">
              <w:rPr>
                <w:rFonts w:ascii="Arial" w:hAnsi="Arial" w:cs="Arial"/>
                <w:b/>
                <w:bCs/>
              </w:rPr>
              <w:t xml:space="preserve">OFFRES OUVERT </w:t>
            </w:r>
          </w:p>
        </w:tc>
        <w:tc>
          <w:tcPr>
            <w:tcW w:w="1678" w:type="dxa"/>
            <w:tcBorders>
              <w:top w:val="nil"/>
              <w:right w:val="nil"/>
            </w:tcBorders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CF4">
              <w:rPr>
                <w:rFonts w:ascii="Arial" w:hAnsi="Arial" w:cs="Arial"/>
                <w:sz w:val="10"/>
                <w:szCs w:val="10"/>
              </w:rPr>
              <w:t>PAGINATION</w:t>
            </w:r>
          </w:p>
        </w:tc>
        <w:tc>
          <w:tcPr>
            <w:tcW w:w="250" w:type="dxa"/>
            <w:tcBorders>
              <w:top w:val="nil"/>
              <w:left w:val="nil"/>
              <w:right w:val="nil"/>
            </w:tcBorders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sz w:val="12"/>
                <w:szCs w:val="12"/>
              </w:rPr>
            </w:pPr>
            <w:r w:rsidRPr="00173CF4">
              <w:rPr>
                <w:sz w:val="12"/>
                <w:szCs w:val="12"/>
              </w:rPr>
              <w:t>:</w:t>
            </w:r>
          </w:p>
        </w:tc>
        <w:tc>
          <w:tcPr>
            <w:tcW w:w="977" w:type="dxa"/>
            <w:tcBorders>
              <w:top w:val="nil"/>
              <w:left w:val="nil"/>
            </w:tcBorders>
            <w:vAlign w:val="center"/>
          </w:tcPr>
          <w:p w:rsidR="00EC1BBB" w:rsidRPr="00173CF4" w:rsidRDefault="00EC1BBB" w:rsidP="00225950">
            <w:pPr>
              <w:pStyle w:val="En-tte"/>
              <w:spacing w:before="120"/>
              <w:jc w:val="center"/>
              <w:rPr>
                <w:sz w:val="12"/>
                <w:szCs w:val="12"/>
              </w:rPr>
            </w:pPr>
            <w:r w:rsidRPr="00173CF4">
              <w:rPr>
                <w:sz w:val="12"/>
                <w:szCs w:val="12"/>
              </w:rPr>
              <w:t xml:space="preserve">Page </w:t>
            </w:r>
            <w:r w:rsidRPr="00173CF4">
              <w:rPr>
                <w:sz w:val="12"/>
                <w:szCs w:val="12"/>
              </w:rPr>
              <w:fldChar w:fldCharType="begin"/>
            </w:r>
            <w:r w:rsidRPr="00173CF4">
              <w:rPr>
                <w:sz w:val="12"/>
                <w:szCs w:val="12"/>
              </w:rPr>
              <w:instrText xml:space="preserve"> PAGE </w:instrText>
            </w:r>
            <w:r w:rsidRPr="00173CF4">
              <w:rPr>
                <w:sz w:val="12"/>
                <w:szCs w:val="12"/>
              </w:rPr>
              <w:fldChar w:fldCharType="separate"/>
            </w:r>
            <w:r w:rsidR="00E164BD">
              <w:rPr>
                <w:noProof/>
                <w:sz w:val="12"/>
                <w:szCs w:val="12"/>
              </w:rPr>
              <w:t>1</w:t>
            </w:r>
            <w:r w:rsidRPr="00173CF4">
              <w:rPr>
                <w:sz w:val="12"/>
                <w:szCs w:val="12"/>
              </w:rPr>
              <w:fldChar w:fldCharType="end"/>
            </w:r>
            <w:r w:rsidRPr="00173CF4">
              <w:rPr>
                <w:sz w:val="12"/>
                <w:szCs w:val="12"/>
              </w:rPr>
              <w:t xml:space="preserve"> sur </w:t>
            </w:r>
            <w:r w:rsidRPr="00173CF4">
              <w:rPr>
                <w:sz w:val="12"/>
                <w:szCs w:val="12"/>
              </w:rPr>
              <w:fldChar w:fldCharType="begin"/>
            </w:r>
            <w:r w:rsidRPr="00173CF4">
              <w:rPr>
                <w:sz w:val="12"/>
                <w:szCs w:val="12"/>
              </w:rPr>
              <w:instrText xml:space="preserve"> NUMPAGES </w:instrText>
            </w:r>
            <w:r w:rsidRPr="00173CF4">
              <w:rPr>
                <w:sz w:val="12"/>
                <w:szCs w:val="12"/>
              </w:rPr>
              <w:fldChar w:fldCharType="separate"/>
            </w:r>
            <w:r w:rsidR="00C6681C">
              <w:rPr>
                <w:noProof/>
                <w:sz w:val="12"/>
                <w:szCs w:val="12"/>
              </w:rPr>
              <w:t>1</w:t>
            </w:r>
            <w:r w:rsidRPr="00173CF4">
              <w:rPr>
                <w:sz w:val="12"/>
                <w:szCs w:val="12"/>
              </w:rPr>
              <w:fldChar w:fldCharType="end"/>
            </w:r>
          </w:p>
        </w:tc>
      </w:tr>
    </w:tbl>
    <w:p w:rsidR="00107425" w:rsidRDefault="00107425" w:rsidP="00C338A8">
      <w:pPr>
        <w:pBdr>
          <w:bottom w:val="single" w:sz="12" w:space="1" w:color="auto"/>
        </w:pBdr>
        <w:spacing w:after="0" w:line="240" w:lineRule="auto"/>
        <w:rPr>
          <w:rFonts w:ascii="Arial Narrow" w:eastAsia="Arial Unicode MS" w:hAnsi="Arial Narrow" w:cs="Arial"/>
          <w:b/>
          <w:sz w:val="32"/>
          <w:szCs w:val="24"/>
        </w:rPr>
      </w:pPr>
    </w:p>
    <w:p w:rsidR="00EC1BBB" w:rsidRDefault="00EC1BBB" w:rsidP="00C338A8">
      <w:pPr>
        <w:spacing w:after="0" w:line="240" w:lineRule="auto"/>
        <w:ind w:left="1416"/>
        <w:jc w:val="center"/>
        <w:rPr>
          <w:rFonts w:ascii="Arial Narrow" w:eastAsia="Arial Unicode MS" w:hAnsi="Arial Narrow" w:cs="Arial"/>
          <w:b/>
          <w:sz w:val="32"/>
          <w:szCs w:val="24"/>
        </w:rPr>
      </w:pPr>
    </w:p>
    <w:tbl>
      <w:tblPr>
        <w:tblW w:w="84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4"/>
        <w:gridCol w:w="2099"/>
        <w:gridCol w:w="2119"/>
        <w:gridCol w:w="2119"/>
      </w:tblGrid>
      <w:tr w:rsidR="00FE6204" w:rsidRPr="00107425" w:rsidTr="00FE6204">
        <w:trPr>
          <w:trHeight w:val="219"/>
        </w:trPr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FE6204" w:rsidRPr="00107425" w:rsidRDefault="00FE6204" w:rsidP="007B61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>
              <w:rPr>
                <w:rFonts w:ascii="Arial Narrow" w:eastAsia="Times New Roman" w:hAnsi="Arial Narrow" w:cs="Calibri"/>
                <w:color w:val="000000"/>
              </w:rPr>
              <w:t>Parution N°1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6204" w:rsidRPr="00107425" w:rsidRDefault="00C74DDC" w:rsidP="007B61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>
              <w:rPr>
                <w:rFonts w:ascii="Arial Narrow" w:eastAsia="Times New Roman" w:hAnsi="Arial Narrow" w:cs="Calibri"/>
                <w:color w:val="000000"/>
              </w:rPr>
              <w:t>04/08</w:t>
            </w:r>
            <w:r w:rsidR="0014543B">
              <w:rPr>
                <w:rFonts w:ascii="Arial Narrow" w:eastAsia="Times New Roman" w:hAnsi="Arial Narrow" w:cs="Calibri"/>
                <w:color w:val="000000"/>
              </w:rPr>
              <w:t>/2025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E6204" w:rsidRPr="00107425" w:rsidRDefault="00FE6204" w:rsidP="007B61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>
              <w:rPr>
                <w:rFonts w:ascii="Arial Narrow" w:eastAsia="Times New Roman" w:hAnsi="Arial Narrow" w:cs="Calibri"/>
                <w:color w:val="000000"/>
              </w:rPr>
              <w:t>Parution N°2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04" w:rsidRPr="00107425" w:rsidRDefault="00C74DDC" w:rsidP="007B61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>
              <w:rPr>
                <w:rFonts w:ascii="Arial Narrow" w:eastAsia="Times New Roman" w:hAnsi="Arial Narrow" w:cs="Calibri"/>
                <w:color w:val="000000"/>
              </w:rPr>
              <w:t>08/08</w:t>
            </w:r>
            <w:r w:rsidR="0014543B">
              <w:rPr>
                <w:rFonts w:ascii="Arial Narrow" w:eastAsia="Times New Roman" w:hAnsi="Arial Narrow" w:cs="Calibri"/>
                <w:color w:val="000000"/>
              </w:rPr>
              <w:t>/2025</w:t>
            </w:r>
          </w:p>
        </w:tc>
      </w:tr>
    </w:tbl>
    <w:p w:rsidR="00EC1BBB" w:rsidRDefault="00EC1BBB" w:rsidP="00C338A8">
      <w:pPr>
        <w:spacing w:after="0" w:line="240" w:lineRule="auto"/>
        <w:ind w:left="1416"/>
        <w:jc w:val="center"/>
        <w:rPr>
          <w:rFonts w:ascii="Arial Narrow" w:eastAsia="Arial Unicode MS" w:hAnsi="Arial Narrow" w:cs="Arial"/>
          <w:b/>
          <w:sz w:val="32"/>
          <w:szCs w:val="24"/>
        </w:rPr>
      </w:pPr>
    </w:p>
    <w:p w:rsidR="00C338A8" w:rsidRPr="007967B9" w:rsidRDefault="00C338A8" w:rsidP="003114D6">
      <w:pPr>
        <w:spacing w:after="0" w:line="240" w:lineRule="auto"/>
        <w:ind w:left="1416"/>
        <w:rPr>
          <w:rFonts w:ascii="Arial Narrow" w:eastAsia="Arial Unicode MS" w:hAnsi="Arial Narrow" w:cs="Arial"/>
          <w:b/>
          <w:sz w:val="32"/>
          <w:szCs w:val="24"/>
        </w:rPr>
      </w:pPr>
      <w:r w:rsidRPr="007967B9">
        <w:rPr>
          <w:rFonts w:ascii="Arial Narrow" w:eastAsia="Arial Unicode MS" w:hAnsi="Arial Narrow" w:cs="Arial"/>
          <w:b/>
          <w:sz w:val="32"/>
          <w:szCs w:val="24"/>
        </w:rPr>
        <w:t xml:space="preserve">AVIS D’APPEL </w:t>
      </w:r>
      <w:r w:rsidR="00924FA1">
        <w:rPr>
          <w:rFonts w:ascii="Arial Narrow" w:eastAsia="Arial Unicode MS" w:hAnsi="Arial Narrow" w:cs="Arial"/>
          <w:b/>
          <w:sz w:val="32"/>
          <w:szCs w:val="24"/>
        </w:rPr>
        <w:t>D’</w:t>
      </w:r>
      <w:r w:rsidRPr="007967B9">
        <w:rPr>
          <w:rFonts w:ascii="Arial Narrow" w:eastAsia="Arial Unicode MS" w:hAnsi="Arial Narrow" w:cs="Arial"/>
          <w:b/>
          <w:sz w:val="32"/>
          <w:szCs w:val="24"/>
        </w:rPr>
        <w:t xml:space="preserve">OFFRES OUVERT </w:t>
      </w:r>
    </w:p>
    <w:p w:rsidR="00C338A8" w:rsidRDefault="00225533" w:rsidP="00225533">
      <w:pPr>
        <w:spacing w:after="0" w:line="240" w:lineRule="auto"/>
        <w:ind w:left="1416" w:firstLine="708"/>
        <w:rPr>
          <w:rFonts w:ascii="Arial Narrow" w:eastAsia="Arial Unicode MS" w:hAnsi="Arial Narrow" w:cs="Arial"/>
          <w:b/>
          <w:sz w:val="32"/>
          <w:szCs w:val="24"/>
          <w:lang w:val="en-US"/>
        </w:rPr>
      </w:pPr>
      <w:r>
        <w:rPr>
          <w:rFonts w:ascii="Arial Narrow" w:eastAsia="Arial Unicode MS" w:hAnsi="Arial Narrow" w:cs="Arial"/>
          <w:b/>
          <w:sz w:val="32"/>
          <w:szCs w:val="24"/>
          <w:lang w:val="en-US"/>
        </w:rPr>
        <w:t xml:space="preserve">   </w:t>
      </w:r>
      <w:r w:rsidR="00EC1BBB">
        <w:rPr>
          <w:rFonts w:ascii="Arial Narrow" w:eastAsia="Arial Unicode MS" w:hAnsi="Arial Narrow" w:cs="Arial"/>
          <w:b/>
          <w:sz w:val="32"/>
          <w:szCs w:val="24"/>
          <w:lang w:val="en-US"/>
        </w:rPr>
        <w:t>MOOV AFRICA</w:t>
      </w:r>
      <w:r w:rsidR="00C338A8" w:rsidRPr="007967B9">
        <w:rPr>
          <w:rFonts w:ascii="Arial Narrow" w:eastAsia="Arial Unicode MS" w:hAnsi="Arial Narrow" w:cs="Arial"/>
          <w:b/>
          <w:sz w:val="32"/>
          <w:szCs w:val="24"/>
          <w:lang w:val="en-US"/>
        </w:rPr>
        <w:t xml:space="preserve"> TOGO</w:t>
      </w:r>
    </w:p>
    <w:p w:rsidR="00D31023" w:rsidRPr="007967B9" w:rsidRDefault="003114D6" w:rsidP="00C338A8">
      <w:pPr>
        <w:spacing w:after="0" w:line="240" w:lineRule="auto"/>
        <w:ind w:left="1416"/>
        <w:jc w:val="center"/>
        <w:rPr>
          <w:rFonts w:ascii="Arial Narrow" w:eastAsia="Arial Unicode MS" w:hAnsi="Arial Narrow" w:cs="Arial"/>
          <w:b/>
          <w:sz w:val="32"/>
          <w:szCs w:val="24"/>
          <w:lang w:val="en-US"/>
        </w:rPr>
      </w:pPr>
      <w:r>
        <w:rPr>
          <w:noProof/>
        </w:rPr>
        <w:drawing>
          <wp:inline distT="0" distB="0" distL="0" distR="0" wp14:anchorId="287A4AA1" wp14:editId="768DC253">
            <wp:extent cx="2255520" cy="739140"/>
            <wp:effectExtent l="0" t="0" r="0" b="3810"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8A8" w:rsidRPr="007967B9" w:rsidRDefault="00C338A8" w:rsidP="00C338A8">
      <w:pPr>
        <w:spacing w:after="0" w:line="240" w:lineRule="auto"/>
        <w:ind w:left="1416"/>
        <w:jc w:val="center"/>
        <w:rPr>
          <w:rFonts w:ascii="Arial Narrow" w:eastAsia="Arial Unicode MS" w:hAnsi="Arial Narrow" w:cs="Arial"/>
          <w:b/>
          <w:sz w:val="32"/>
          <w:szCs w:val="24"/>
          <w:lang w:val="en-US"/>
        </w:rPr>
      </w:pPr>
    </w:p>
    <w:p w:rsidR="00C338A8" w:rsidRPr="007967B9" w:rsidRDefault="00C338A8" w:rsidP="00C338A8">
      <w:pPr>
        <w:spacing w:after="0" w:line="240" w:lineRule="auto"/>
        <w:ind w:left="1416"/>
        <w:jc w:val="center"/>
        <w:rPr>
          <w:rFonts w:ascii="Arial Narrow" w:eastAsia="Arial Unicode MS" w:hAnsi="Arial Narrow" w:cs="Arial"/>
          <w:sz w:val="24"/>
          <w:szCs w:val="24"/>
          <w:lang w:val="en-US"/>
        </w:rPr>
      </w:pPr>
    </w:p>
    <w:p w:rsidR="00D31023" w:rsidRDefault="00D31023" w:rsidP="00C338A8">
      <w:pPr>
        <w:tabs>
          <w:tab w:val="left" w:pos="1575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C338A8" w:rsidRPr="007967B9" w:rsidRDefault="00C338A8" w:rsidP="00C107E4">
      <w:pPr>
        <w:tabs>
          <w:tab w:val="left" w:pos="1575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967B9">
        <w:rPr>
          <w:rFonts w:ascii="Arial Narrow" w:hAnsi="Arial Narrow"/>
          <w:sz w:val="24"/>
          <w:szCs w:val="24"/>
        </w:rPr>
        <w:t>Dans le cadre</w:t>
      </w:r>
      <w:r w:rsidR="00D80DD3">
        <w:rPr>
          <w:rFonts w:ascii="Arial Narrow" w:hAnsi="Arial Narrow"/>
          <w:sz w:val="24"/>
          <w:szCs w:val="24"/>
        </w:rPr>
        <w:t xml:space="preserve"> </w:t>
      </w:r>
      <w:r w:rsidR="00466D95">
        <w:rPr>
          <w:rFonts w:ascii="Arial Narrow" w:hAnsi="Arial Narrow"/>
          <w:sz w:val="24"/>
          <w:szCs w:val="24"/>
        </w:rPr>
        <w:t xml:space="preserve">de la </w:t>
      </w:r>
      <w:r w:rsidR="00BB72FF">
        <w:rPr>
          <w:rFonts w:ascii="Arial Narrow" w:hAnsi="Arial Narrow"/>
          <w:sz w:val="24"/>
          <w:szCs w:val="24"/>
        </w:rPr>
        <w:t>consultation</w:t>
      </w:r>
      <w:r w:rsidRPr="007967B9">
        <w:rPr>
          <w:rFonts w:ascii="Arial Narrow" w:hAnsi="Arial Narrow"/>
          <w:sz w:val="24"/>
          <w:szCs w:val="24"/>
        </w:rPr>
        <w:t xml:space="preserve"> ci-</w:t>
      </w:r>
      <w:r w:rsidR="00BB72FF" w:rsidRPr="007967B9">
        <w:rPr>
          <w:rFonts w:ascii="Arial Narrow" w:hAnsi="Arial Narrow"/>
          <w:sz w:val="24"/>
          <w:szCs w:val="24"/>
        </w:rPr>
        <w:t>dessous</w:t>
      </w:r>
      <w:r w:rsidR="00BB72FF" w:rsidRPr="007967B9">
        <w:rPr>
          <w:rFonts w:ascii="Arial Narrow" w:eastAsia="Arial Unicode MS" w:hAnsi="Arial Narrow" w:cs="Arial"/>
          <w:b/>
          <w:sz w:val="24"/>
          <w:szCs w:val="24"/>
        </w:rPr>
        <w:t xml:space="preserve">, </w:t>
      </w:r>
      <w:r w:rsidR="00EC1BBB">
        <w:rPr>
          <w:rFonts w:ascii="Arial Narrow" w:hAnsi="Arial Narrow"/>
          <w:sz w:val="24"/>
          <w:szCs w:val="24"/>
        </w:rPr>
        <w:t xml:space="preserve">Moov </w:t>
      </w:r>
      <w:proofErr w:type="spellStart"/>
      <w:r w:rsidR="00EC1BBB">
        <w:rPr>
          <w:rFonts w:ascii="Arial Narrow" w:hAnsi="Arial Narrow"/>
          <w:sz w:val="24"/>
          <w:szCs w:val="24"/>
        </w:rPr>
        <w:t>Africa</w:t>
      </w:r>
      <w:proofErr w:type="spellEnd"/>
      <w:r w:rsidR="00EC1BBB">
        <w:rPr>
          <w:rFonts w:ascii="Arial Narrow" w:hAnsi="Arial Narrow"/>
          <w:sz w:val="24"/>
          <w:szCs w:val="24"/>
        </w:rPr>
        <w:t xml:space="preserve"> </w:t>
      </w:r>
      <w:r w:rsidRPr="007967B9">
        <w:rPr>
          <w:rFonts w:ascii="Arial Narrow" w:hAnsi="Arial Narrow"/>
          <w:sz w:val="24"/>
          <w:szCs w:val="24"/>
        </w:rPr>
        <w:t>Togo vous demande de bien vouloir lui transmettre vos propositions techniques, administratives et financières.</w:t>
      </w:r>
    </w:p>
    <w:p w:rsidR="00C338A8" w:rsidRPr="007967B9" w:rsidRDefault="00C338A8" w:rsidP="00C107E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967B9">
        <w:rPr>
          <w:rFonts w:ascii="Arial Narrow" w:hAnsi="Arial Narrow"/>
          <w:sz w:val="24"/>
          <w:szCs w:val="24"/>
        </w:rPr>
        <w:t>Les appels d’offres sont ouverts à tous les soumissionnaires qui répondent aux critères d’éligibilité tels que définis dans le dossier d’appel d’offres.</w:t>
      </w:r>
    </w:p>
    <w:p w:rsidR="00C338A8" w:rsidRPr="007967B9" w:rsidRDefault="00C338A8" w:rsidP="00C107E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967B9">
        <w:rPr>
          <w:rFonts w:ascii="Arial Narrow" w:hAnsi="Arial Narrow"/>
          <w:sz w:val="24"/>
          <w:szCs w:val="24"/>
        </w:rPr>
        <w:t>Le Dossier d’appel d’offres complet peut être obtenu par les soc</w:t>
      </w:r>
      <w:r>
        <w:rPr>
          <w:rFonts w:ascii="Arial Narrow" w:hAnsi="Arial Narrow"/>
          <w:sz w:val="24"/>
          <w:szCs w:val="24"/>
        </w:rPr>
        <w:t xml:space="preserve">iétés intéressées sur demande </w:t>
      </w:r>
      <w:r w:rsidR="00457E95">
        <w:rPr>
          <w:rFonts w:ascii="Arial Narrow" w:hAnsi="Arial Narrow"/>
          <w:sz w:val="24"/>
          <w:szCs w:val="24"/>
        </w:rPr>
        <w:t>à l’adresse</w:t>
      </w:r>
      <w:r w:rsidRPr="007967B9">
        <w:rPr>
          <w:rFonts w:ascii="Arial Narrow" w:hAnsi="Arial Narrow"/>
          <w:sz w:val="24"/>
          <w:szCs w:val="24"/>
        </w:rPr>
        <w:t xml:space="preserve"> suivante : (</w:t>
      </w:r>
      <w:hyperlink r:id="rId8" w:history="1">
        <w:r w:rsidR="00E164BD" w:rsidRPr="0012441B">
          <w:rPr>
            <w:rStyle w:val="Lienhypertexte"/>
            <w:rFonts w:ascii="Arial Narrow" w:hAnsi="Arial Narrow"/>
            <w:sz w:val="24"/>
            <w:szCs w:val="24"/>
          </w:rPr>
          <w:t>ServiceAchats@moov-africa.tg</w:t>
        </w:r>
      </w:hyperlink>
      <w:r w:rsidR="008826FB">
        <w:rPr>
          <w:rFonts w:ascii="Arial Narrow" w:hAnsi="Arial Narrow"/>
          <w:sz w:val="24"/>
          <w:szCs w:val="24"/>
        </w:rPr>
        <w:t>)</w:t>
      </w:r>
      <w:r w:rsidRPr="007967B9">
        <w:rPr>
          <w:rFonts w:ascii="Arial Narrow" w:hAnsi="Arial Narrow"/>
          <w:sz w:val="24"/>
          <w:szCs w:val="24"/>
        </w:rPr>
        <w:t>.</w:t>
      </w:r>
      <w:r w:rsidR="00E164BD">
        <w:rPr>
          <w:rFonts w:ascii="Arial Narrow" w:hAnsi="Arial Narrow"/>
          <w:sz w:val="24"/>
          <w:szCs w:val="24"/>
        </w:rPr>
        <w:t xml:space="preserve"> Les sociétés intéressées doivent joindre une copie de la carte d’immatriculation fiscale à cette demande. </w:t>
      </w:r>
    </w:p>
    <w:p w:rsidR="00C338A8" w:rsidRPr="007967B9" w:rsidRDefault="00C338A8" w:rsidP="00C338A8">
      <w:pPr>
        <w:spacing w:after="0" w:line="240" w:lineRule="auto"/>
        <w:rPr>
          <w:rFonts w:ascii="Arial Narrow" w:hAnsi="Arial Narrow"/>
          <w:sz w:val="24"/>
          <w:szCs w:val="24"/>
        </w:rPr>
      </w:pPr>
    </w:p>
    <w:tbl>
      <w:tblPr>
        <w:tblStyle w:val="Grilledutableau"/>
        <w:tblW w:w="8784" w:type="dxa"/>
        <w:tblLook w:val="04A0" w:firstRow="1" w:lastRow="0" w:firstColumn="1" w:lastColumn="0" w:noHBand="0" w:noVBand="1"/>
      </w:tblPr>
      <w:tblGrid>
        <w:gridCol w:w="740"/>
        <w:gridCol w:w="4925"/>
        <w:gridCol w:w="1560"/>
        <w:gridCol w:w="1559"/>
      </w:tblGrid>
      <w:tr w:rsidR="00030D5C" w:rsidRPr="00867DCE" w:rsidTr="00A705C2">
        <w:trPr>
          <w:trHeight w:val="497"/>
        </w:trPr>
        <w:tc>
          <w:tcPr>
            <w:tcW w:w="740" w:type="dxa"/>
          </w:tcPr>
          <w:p w:rsidR="00030D5C" w:rsidRPr="00867DCE" w:rsidRDefault="00030D5C" w:rsidP="004E210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867DCE">
              <w:rPr>
                <w:rFonts w:ascii="Arial Narrow" w:hAnsi="Arial Narrow"/>
              </w:rPr>
              <w:t>#</w:t>
            </w:r>
          </w:p>
        </w:tc>
        <w:tc>
          <w:tcPr>
            <w:tcW w:w="4925" w:type="dxa"/>
          </w:tcPr>
          <w:p w:rsidR="00030D5C" w:rsidRPr="00867DCE" w:rsidRDefault="00030D5C" w:rsidP="004E210B">
            <w:pPr>
              <w:spacing w:after="0" w:line="240" w:lineRule="auto"/>
              <w:rPr>
                <w:rFonts w:ascii="Arial Narrow" w:hAnsi="Arial Narrow"/>
              </w:rPr>
            </w:pPr>
            <w:r w:rsidRPr="00867DCE">
              <w:rPr>
                <w:rFonts w:ascii="Arial Narrow" w:hAnsi="Arial Narrow"/>
              </w:rPr>
              <w:t>Titre Appel d’Offre</w:t>
            </w:r>
          </w:p>
        </w:tc>
        <w:tc>
          <w:tcPr>
            <w:tcW w:w="1560" w:type="dxa"/>
          </w:tcPr>
          <w:p w:rsidR="00030D5C" w:rsidRPr="00867DCE" w:rsidRDefault="00030D5C" w:rsidP="00136B21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867DCE">
              <w:rPr>
                <w:rFonts w:ascii="Arial Narrow" w:hAnsi="Arial Narrow"/>
              </w:rPr>
              <w:t>N° Appel d’Offre</w:t>
            </w:r>
          </w:p>
        </w:tc>
        <w:tc>
          <w:tcPr>
            <w:tcW w:w="1559" w:type="dxa"/>
          </w:tcPr>
          <w:p w:rsidR="00030D5C" w:rsidRPr="00867DCE" w:rsidRDefault="00030D5C" w:rsidP="00735CE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867DCE">
              <w:rPr>
                <w:rFonts w:ascii="Arial Narrow" w:hAnsi="Arial Narrow"/>
              </w:rPr>
              <w:t>Date de Clôture des dépôts</w:t>
            </w:r>
          </w:p>
        </w:tc>
      </w:tr>
      <w:tr w:rsidR="0051241D" w:rsidRPr="00867DCE" w:rsidTr="00DE0281">
        <w:trPr>
          <w:trHeight w:val="678"/>
        </w:trPr>
        <w:tc>
          <w:tcPr>
            <w:tcW w:w="740" w:type="dxa"/>
            <w:vAlign w:val="center"/>
          </w:tcPr>
          <w:p w:rsidR="0051241D" w:rsidRDefault="0051241D" w:rsidP="0051241D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  <w:r w:rsidR="00C51139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4925" w:type="dxa"/>
            <w:vAlign w:val="center"/>
          </w:tcPr>
          <w:p w:rsidR="0051241D" w:rsidRPr="0029234F" w:rsidRDefault="00C74DDC" w:rsidP="0051241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CONTRAT CADR</w:t>
            </w:r>
            <w:r w:rsidR="00A43591">
              <w:rPr>
                <w:rFonts w:ascii="Arial Narrow" w:hAnsi="Arial Narrow"/>
                <w:sz w:val="24"/>
                <w:szCs w:val="24"/>
              </w:rPr>
              <w:t xml:space="preserve">E DE LA CONSTRUCTION </w:t>
            </w:r>
            <w:r w:rsidRPr="00C74DDC">
              <w:rPr>
                <w:rFonts w:ascii="Arial Narrow" w:hAnsi="Arial Narrow"/>
                <w:sz w:val="24"/>
                <w:szCs w:val="24"/>
              </w:rPr>
              <w:t>DE 200 SITES GSM</w:t>
            </w:r>
            <w:r w:rsidR="00A43591">
              <w:rPr>
                <w:rFonts w:ascii="Arial Narrow" w:hAnsi="Arial Narrow"/>
                <w:sz w:val="24"/>
                <w:szCs w:val="24"/>
              </w:rPr>
              <w:t xml:space="preserve"> (FOURNITURE ET INSTALLATION)</w:t>
            </w:r>
            <w:bookmarkStart w:id="0" w:name="_GoBack"/>
            <w:bookmarkEnd w:id="0"/>
          </w:p>
        </w:tc>
        <w:tc>
          <w:tcPr>
            <w:tcW w:w="1560" w:type="dxa"/>
            <w:vAlign w:val="center"/>
          </w:tcPr>
          <w:p w:rsidR="0051241D" w:rsidRPr="00497157" w:rsidRDefault="0051241D" w:rsidP="0051241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  <w:r w:rsidR="009B7417">
              <w:rPr>
                <w:rFonts w:ascii="Arial Narrow" w:hAnsi="Arial Narrow"/>
                <w:sz w:val="24"/>
                <w:szCs w:val="24"/>
              </w:rPr>
              <w:t>1</w:t>
            </w:r>
            <w:r w:rsidR="00C74DDC">
              <w:rPr>
                <w:rFonts w:ascii="Arial Narrow" w:hAnsi="Arial Narrow"/>
                <w:sz w:val="24"/>
                <w:szCs w:val="24"/>
              </w:rPr>
              <w:t>8</w:t>
            </w:r>
            <w:r>
              <w:rPr>
                <w:rFonts w:ascii="Arial Narrow" w:hAnsi="Arial Narrow"/>
                <w:sz w:val="24"/>
                <w:szCs w:val="24"/>
              </w:rPr>
              <w:t>/202</w:t>
            </w:r>
            <w:r w:rsidR="00F5546A">
              <w:rPr>
                <w:rFonts w:ascii="Arial Narrow" w:hAnsi="Arial Narrow"/>
                <w:sz w:val="24"/>
                <w:szCs w:val="24"/>
              </w:rPr>
              <w:t>5</w:t>
            </w:r>
            <w:r w:rsidRPr="00E71EB4">
              <w:rPr>
                <w:rFonts w:ascii="Arial Narrow" w:hAnsi="Arial Narrow"/>
                <w:sz w:val="24"/>
                <w:szCs w:val="24"/>
              </w:rPr>
              <w:t>/MAT</w:t>
            </w:r>
          </w:p>
        </w:tc>
        <w:tc>
          <w:tcPr>
            <w:tcW w:w="1559" w:type="dxa"/>
            <w:vAlign w:val="center"/>
          </w:tcPr>
          <w:p w:rsidR="0051241D" w:rsidRPr="005D076F" w:rsidRDefault="00C74DDC" w:rsidP="0051241D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29</w:t>
            </w:r>
            <w:r w:rsidR="007C72E5">
              <w:rPr>
                <w:rFonts w:ascii="Arial Narrow" w:hAnsi="Arial Narrow"/>
                <w:sz w:val="24"/>
                <w:szCs w:val="24"/>
              </w:rPr>
              <w:t>/08/</w:t>
            </w:r>
            <w:r w:rsidR="0014543B">
              <w:rPr>
                <w:rFonts w:ascii="Arial Narrow" w:hAnsi="Arial Narrow"/>
                <w:sz w:val="24"/>
                <w:szCs w:val="24"/>
              </w:rPr>
              <w:t>2025</w:t>
            </w:r>
          </w:p>
        </w:tc>
      </w:tr>
    </w:tbl>
    <w:p w:rsidR="00C338A8" w:rsidRDefault="00C338A8" w:rsidP="00C338A8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C338A8" w:rsidRPr="007967B9" w:rsidRDefault="00C338A8" w:rsidP="008E3483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967B9">
        <w:rPr>
          <w:rFonts w:ascii="Arial Narrow" w:hAnsi="Arial Narrow"/>
          <w:sz w:val="24"/>
          <w:szCs w:val="24"/>
        </w:rPr>
        <w:t xml:space="preserve">Les </w:t>
      </w:r>
      <w:r w:rsidR="00665B6A">
        <w:rPr>
          <w:rFonts w:ascii="Arial Narrow" w:hAnsi="Arial Narrow"/>
          <w:sz w:val="24"/>
          <w:szCs w:val="24"/>
        </w:rPr>
        <w:t>offres sont attendues au bureau d’ordre de la Direction Générale</w:t>
      </w:r>
      <w:r w:rsidR="00EC1BBB">
        <w:rPr>
          <w:rFonts w:ascii="Arial Narrow" w:hAnsi="Arial Narrow"/>
          <w:sz w:val="24"/>
          <w:szCs w:val="24"/>
        </w:rPr>
        <w:t xml:space="preserve"> de Moov </w:t>
      </w:r>
      <w:proofErr w:type="spellStart"/>
      <w:r w:rsidR="00EC1BBB">
        <w:rPr>
          <w:rFonts w:ascii="Arial Narrow" w:hAnsi="Arial Narrow"/>
          <w:sz w:val="24"/>
          <w:szCs w:val="24"/>
        </w:rPr>
        <w:t>Africa</w:t>
      </w:r>
      <w:proofErr w:type="spellEnd"/>
      <w:r w:rsidR="00EC1BBB">
        <w:rPr>
          <w:rFonts w:ascii="Arial Narrow" w:hAnsi="Arial Narrow"/>
          <w:sz w:val="24"/>
          <w:szCs w:val="24"/>
        </w:rPr>
        <w:t xml:space="preserve"> Togo</w:t>
      </w:r>
      <w:r w:rsidR="0069462E" w:rsidRPr="007967B9">
        <w:rPr>
          <w:rFonts w:ascii="Arial Narrow" w:hAnsi="Arial Narrow"/>
          <w:sz w:val="24"/>
          <w:szCs w:val="24"/>
        </w:rPr>
        <w:t xml:space="preserve"> au</w:t>
      </w:r>
      <w:r w:rsidRPr="000D2B4C">
        <w:rPr>
          <w:rFonts w:ascii="Arial Narrow" w:hAnsi="Arial Narrow"/>
          <w:b/>
          <w:sz w:val="24"/>
          <w:szCs w:val="24"/>
        </w:rPr>
        <w:t xml:space="preserve"> plus tard </w:t>
      </w:r>
      <w:r w:rsidR="00665B6A">
        <w:rPr>
          <w:rFonts w:ascii="Arial Narrow" w:hAnsi="Arial Narrow"/>
          <w:b/>
          <w:sz w:val="24"/>
          <w:szCs w:val="24"/>
        </w:rPr>
        <w:t xml:space="preserve">à la date </w:t>
      </w:r>
      <w:r w:rsidR="006A4437">
        <w:rPr>
          <w:rFonts w:ascii="Arial Narrow" w:hAnsi="Arial Narrow"/>
          <w:b/>
          <w:sz w:val="24"/>
          <w:szCs w:val="24"/>
        </w:rPr>
        <w:t>indiquée plus haut à</w:t>
      </w:r>
      <w:r w:rsidR="00B52FC4">
        <w:rPr>
          <w:rFonts w:ascii="Arial Narrow" w:hAnsi="Arial Narrow"/>
          <w:b/>
          <w:sz w:val="24"/>
          <w:szCs w:val="24"/>
        </w:rPr>
        <w:t xml:space="preserve"> 1</w:t>
      </w:r>
      <w:r w:rsidR="00341099">
        <w:rPr>
          <w:rFonts w:ascii="Arial Narrow" w:hAnsi="Arial Narrow"/>
          <w:b/>
          <w:sz w:val="24"/>
          <w:szCs w:val="24"/>
        </w:rPr>
        <w:t>2</w:t>
      </w:r>
      <w:r w:rsidRPr="000D2B4C">
        <w:rPr>
          <w:rFonts w:ascii="Arial Narrow" w:hAnsi="Arial Narrow"/>
          <w:b/>
          <w:sz w:val="24"/>
          <w:szCs w:val="24"/>
        </w:rPr>
        <w:t>h00 GMT</w:t>
      </w:r>
      <w:r w:rsidRPr="007967B9">
        <w:rPr>
          <w:rFonts w:ascii="Arial Narrow" w:hAnsi="Arial Narrow"/>
          <w:sz w:val="24"/>
          <w:szCs w:val="24"/>
        </w:rPr>
        <w:t xml:space="preserve"> suivant les conditions de soumission fournies par le cahier de</w:t>
      </w:r>
      <w:r w:rsidR="008521F6">
        <w:rPr>
          <w:rFonts w:ascii="Arial Narrow" w:hAnsi="Arial Narrow"/>
          <w:sz w:val="24"/>
          <w:szCs w:val="24"/>
        </w:rPr>
        <w:t>s</w:t>
      </w:r>
      <w:r w:rsidRPr="007967B9">
        <w:rPr>
          <w:rFonts w:ascii="Arial Narrow" w:hAnsi="Arial Narrow"/>
          <w:sz w:val="24"/>
          <w:szCs w:val="24"/>
        </w:rPr>
        <w:t xml:space="preserve"> charges.</w:t>
      </w:r>
    </w:p>
    <w:p w:rsidR="00C338A8" w:rsidRDefault="00C338A8" w:rsidP="007967B9">
      <w:pPr>
        <w:spacing w:after="0" w:line="240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</w:p>
    <w:sectPr w:rsidR="00C338A8" w:rsidSect="009B6842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7041" w:rsidRDefault="004B7041" w:rsidP="002600CA">
      <w:pPr>
        <w:spacing w:after="0" w:line="240" w:lineRule="auto"/>
      </w:pPr>
      <w:r>
        <w:separator/>
      </w:r>
    </w:p>
  </w:endnote>
  <w:endnote w:type="continuationSeparator" w:id="0">
    <w:p w:rsidR="004B7041" w:rsidRDefault="004B7041" w:rsidP="00260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00CA" w:rsidRPr="00A0708B" w:rsidRDefault="002600CA" w:rsidP="002600CA">
    <w:pPr>
      <w:pStyle w:val="Pieddepage"/>
      <w:shd w:val="clear" w:color="auto" w:fill="000000"/>
      <w:jc w:val="center"/>
    </w:pPr>
    <w:r w:rsidRPr="003A4F14">
      <w:rPr>
        <w:rFonts w:ascii="Arial" w:hAnsi="Arial" w:cs="Arial"/>
        <w:b/>
        <w:color w:val="FFFFFF"/>
        <w:sz w:val="14"/>
        <w:szCs w:val="14"/>
      </w:rPr>
      <w:t>Ce document e</w:t>
    </w:r>
    <w:r>
      <w:rPr>
        <w:rFonts w:ascii="Arial" w:hAnsi="Arial" w:cs="Arial"/>
        <w:b/>
        <w:color w:val="FFFFFF"/>
        <w:sz w:val="14"/>
        <w:szCs w:val="14"/>
      </w:rPr>
      <w:t xml:space="preserve">st la propriété de Moov </w:t>
    </w:r>
    <w:proofErr w:type="spellStart"/>
    <w:r>
      <w:rPr>
        <w:rFonts w:ascii="Arial" w:hAnsi="Arial" w:cs="Arial"/>
        <w:b/>
        <w:color w:val="FFFFFF"/>
        <w:sz w:val="14"/>
        <w:szCs w:val="14"/>
      </w:rPr>
      <w:t>Africa</w:t>
    </w:r>
    <w:proofErr w:type="spellEnd"/>
    <w:r w:rsidRPr="003A4F14">
      <w:rPr>
        <w:rFonts w:ascii="Arial" w:hAnsi="Arial" w:cs="Arial"/>
        <w:b/>
        <w:color w:val="FFFFFF"/>
        <w:sz w:val="14"/>
        <w:szCs w:val="14"/>
      </w:rPr>
      <w:t xml:space="preserve"> Togo et ne doit pas être communiqué à des tiers sans l’autorisation préalable du propriétaire.</w:t>
    </w:r>
  </w:p>
  <w:p w:rsidR="002600CA" w:rsidRDefault="002600C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7041" w:rsidRDefault="004B7041" w:rsidP="002600CA">
      <w:pPr>
        <w:spacing w:after="0" w:line="240" w:lineRule="auto"/>
      </w:pPr>
      <w:r>
        <w:separator/>
      </w:r>
    </w:p>
  </w:footnote>
  <w:footnote w:type="continuationSeparator" w:id="0">
    <w:p w:rsidR="004B7041" w:rsidRDefault="004B7041" w:rsidP="00260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66A1B"/>
    <w:multiLevelType w:val="hybridMultilevel"/>
    <w:tmpl w:val="96B2AB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F21F7"/>
    <w:multiLevelType w:val="hybridMultilevel"/>
    <w:tmpl w:val="0A2225EA"/>
    <w:lvl w:ilvl="0" w:tplc="F3FA59C4">
      <w:start w:val="6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722"/>
    <w:rsid w:val="00013F7F"/>
    <w:rsid w:val="00023AC8"/>
    <w:rsid w:val="00030D5C"/>
    <w:rsid w:val="000325C0"/>
    <w:rsid w:val="00032F9F"/>
    <w:rsid w:val="000414A2"/>
    <w:rsid w:val="0004579D"/>
    <w:rsid w:val="00055C9E"/>
    <w:rsid w:val="00061DDE"/>
    <w:rsid w:val="00062E69"/>
    <w:rsid w:val="00063A09"/>
    <w:rsid w:val="000669FD"/>
    <w:rsid w:val="00074E91"/>
    <w:rsid w:val="00082C4E"/>
    <w:rsid w:val="00082D35"/>
    <w:rsid w:val="0009397F"/>
    <w:rsid w:val="000A1CAD"/>
    <w:rsid w:val="000A3FE5"/>
    <w:rsid w:val="000A416C"/>
    <w:rsid w:val="000B4E6E"/>
    <w:rsid w:val="000B514E"/>
    <w:rsid w:val="000C0A03"/>
    <w:rsid w:val="000C356B"/>
    <w:rsid w:val="000C5B29"/>
    <w:rsid w:val="000C70E6"/>
    <w:rsid w:val="000D2B4C"/>
    <w:rsid w:val="000D5C27"/>
    <w:rsid w:val="000E2319"/>
    <w:rsid w:val="000E3EC1"/>
    <w:rsid w:val="000E665B"/>
    <w:rsid w:val="000F446C"/>
    <w:rsid w:val="0010072A"/>
    <w:rsid w:val="00105918"/>
    <w:rsid w:val="00107425"/>
    <w:rsid w:val="0011479B"/>
    <w:rsid w:val="001203BC"/>
    <w:rsid w:val="001261E0"/>
    <w:rsid w:val="001361A6"/>
    <w:rsid w:val="00136B21"/>
    <w:rsid w:val="0014543B"/>
    <w:rsid w:val="00146624"/>
    <w:rsid w:val="00153D4C"/>
    <w:rsid w:val="0015462B"/>
    <w:rsid w:val="001639C5"/>
    <w:rsid w:val="00164919"/>
    <w:rsid w:val="00165424"/>
    <w:rsid w:val="00173F67"/>
    <w:rsid w:val="00181722"/>
    <w:rsid w:val="00182584"/>
    <w:rsid w:val="00186902"/>
    <w:rsid w:val="001919D4"/>
    <w:rsid w:val="001974D7"/>
    <w:rsid w:val="001A16C8"/>
    <w:rsid w:val="001A5E0B"/>
    <w:rsid w:val="001A70E3"/>
    <w:rsid w:val="001B610F"/>
    <w:rsid w:val="001C46A7"/>
    <w:rsid w:val="001C6028"/>
    <w:rsid w:val="001D2A7D"/>
    <w:rsid w:val="001E0194"/>
    <w:rsid w:val="001E2EE0"/>
    <w:rsid w:val="001E5815"/>
    <w:rsid w:val="0020036B"/>
    <w:rsid w:val="00201D70"/>
    <w:rsid w:val="00213B97"/>
    <w:rsid w:val="00214F95"/>
    <w:rsid w:val="002160AC"/>
    <w:rsid w:val="00221069"/>
    <w:rsid w:val="00225533"/>
    <w:rsid w:val="002300B7"/>
    <w:rsid w:val="002345A2"/>
    <w:rsid w:val="00234A18"/>
    <w:rsid w:val="00236E2F"/>
    <w:rsid w:val="00240F46"/>
    <w:rsid w:val="0024652E"/>
    <w:rsid w:val="002471C9"/>
    <w:rsid w:val="002501CD"/>
    <w:rsid w:val="00257B4A"/>
    <w:rsid w:val="002600CA"/>
    <w:rsid w:val="002602A6"/>
    <w:rsid w:val="00260593"/>
    <w:rsid w:val="002660B6"/>
    <w:rsid w:val="0026677A"/>
    <w:rsid w:val="00273F9C"/>
    <w:rsid w:val="0027676D"/>
    <w:rsid w:val="00276E69"/>
    <w:rsid w:val="002830FA"/>
    <w:rsid w:val="00283748"/>
    <w:rsid w:val="00287961"/>
    <w:rsid w:val="0029234F"/>
    <w:rsid w:val="00295F67"/>
    <w:rsid w:val="002A75C3"/>
    <w:rsid w:val="002B56AB"/>
    <w:rsid w:val="002C0B3D"/>
    <w:rsid w:val="002C6C61"/>
    <w:rsid w:val="002D1552"/>
    <w:rsid w:val="002D59E4"/>
    <w:rsid w:val="002D71A7"/>
    <w:rsid w:val="002E79F6"/>
    <w:rsid w:val="002E7B52"/>
    <w:rsid w:val="002F2393"/>
    <w:rsid w:val="002F4F89"/>
    <w:rsid w:val="002F77B3"/>
    <w:rsid w:val="002F7F68"/>
    <w:rsid w:val="00300A9C"/>
    <w:rsid w:val="003114D6"/>
    <w:rsid w:val="00312E7F"/>
    <w:rsid w:val="00321138"/>
    <w:rsid w:val="0032342B"/>
    <w:rsid w:val="00332E8A"/>
    <w:rsid w:val="00341099"/>
    <w:rsid w:val="00345D38"/>
    <w:rsid w:val="0035053B"/>
    <w:rsid w:val="003546ED"/>
    <w:rsid w:val="00356D5C"/>
    <w:rsid w:val="003576D5"/>
    <w:rsid w:val="0036585A"/>
    <w:rsid w:val="003676D6"/>
    <w:rsid w:val="00372708"/>
    <w:rsid w:val="00375E44"/>
    <w:rsid w:val="003824A0"/>
    <w:rsid w:val="00383AA4"/>
    <w:rsid w:val="00386B20"/>
    <w:rsid w:val="0039554E"/>
    <w:rsid w:val="003A0629"/>
    <w:rsid w:val="003A3D45"/>
    <w:rsid w:val="003A79DD"/>
    <w:rsid w:val="003B2F68"/>
    <w:rsid w:val="003B776F"/>
    <w:rsid w:val="003D1F4F"/>
    <w:rsid w:val="003D4900"/>
    <w:rsid w:val="003D68C4"/>
    <w:rsid w:val="003E3B83"/>
    <w:rsid w:val="003E5848"/>
    <w:rsid w:val="00403226"/>
    <w:rsid w:val="00412BA3"/>
    <w:rsid w:val="00412CB0"/>
    <w:rsid w:val="00412DB6"/>
    <w:rsid w:val="00414E40"/>
    <w:rsid w:val="00420560"/>
    <w:rsid w:val="00422DCD"/>
    <w:rsid w:val="00430AC0"/>
    <w:rsid w:val="00431352"/>
    <w:rsid w:val="004317B8"/>
    <w:rsid w:val="00443A61"/>
    <w:rsid w:val="00447774"/>
    <w:rsid w:val="004512B7"/>
    <w:rsid w:val="00454FC6"/>
    <w:rsid w:val="00457E95"/>
    <w:rsid w:val="00463B0B"/>
    <w:rsid w:val="00466D95"/>
    <w:rsid w:val="00471B49"/>
    <w:rsid w:val="00481FEC"/>
    <w:rsid w:val="0048201D"/>
    <w:rsid w:val="00497157"/>
    <w:rsid w:val="004A0BA9"/>
    <w:rsid w:val="004B35F8"/>
    <w:rsid w:val="004B6924"/>
    <w:rsid w:val="004B7041"/>
    <w:rsid w:val="004C362C"/>
    <w:rsid w:val="004C4131"/>
    <w:rsid w:val="004D032C"/>
    <w:rsid w:val="004D1137"/>
    <w:rsid w:val="004D4AB2"/>
    <w:rsid w:val="004E42A5"/>
    <w:rsid w:val="004E59CE"/>
    <w:rsid w:val="004E7CA5"/>
    <w:rsid w:val="004F0D77"/>
    <w:rsid w:val="004F247E"/>
    <w:rsid w:val="0050314F"/>
    <w:rsid w:val="005032DF"/>
    <w:rsid w:val="005063F4"/>
    <w:rsid w:val="00507255"/>
    <w:rsid w:val="0051241D"/>
    <w:rsid w:val="00512A5E"/>
    <w:rsid w:val="005151AB"/>
    <w:rsid w:val="00521743"/>
    <w:rsid w:val="00522B31"/>
    <w:rsid w:val="00524242"/>
    <w:rsid w:val="00524C39"/>
    <w:rsid w:val="0052509D"/>
    <w:rsid w:val="00525A29"/>
    <w:rsid w:val="0052714A"/>
    <w:rsid w:val="00530090"/>
    <w:rsid w:val="005519F7"/>
    <w:rsid w:val="0055684B"/>
    <w:rsid w:val="00561303"/>
    <w:rsid w:val="00564405"/>
    <w:rsid w:val="0058128F"/>
    <w:rsid w:val="00582687"/>
    <w:rsid w:val="00592F1E"/>
    <w:rsid w:val="00594341"/>
    <w:rsid w:val="005A5C23"/>
    <w:rsid w:val="005B0836"/>
    <w:rsid w:val="005C41DF"/>
    <w:rsid w:val="005C5883"/>
    <w:rsid w:val="005C7185"/>
    <w:rsid w:val="005D076F"/>
    <w:rsid w:val="005D1345"/>
    <w:rsid w:val="005D376F"/>
    <w:rsid w:val="005D3B92"/>
    <w:rsid w:val="005D543A"/>
    <w:rsid w:val="005D6D11"/>
    <w:rsid w:val="005D7D70"/>
    <w:rsid w:val="005E2C3A"/>
    <w:rsid w:val="005E4C98"/>
    <w:rsid w:val="005E5515"/>
    <w:rsid w:val="005F1D2A"/>
    <w:rsid w:val="005F2274"/>
    <w:rsid w:val="005F23CE"/>
    <w:rsid w:val="0060001B"/>
    <w:rsid w:val="0060567E"/>
    <w:rsid w:val="006136E7"/>
    <w:rsid w:val="006165F7"/>
    <w:rsid w:val="00617FAA"/>
    <w:rsid w:val="006333E9"/>
    <w:rsid w:val="00636FB0"/>
    <w:rsid w:val="006425FC"/>
    <w:rsid w:val="00651F0C"/>
    <w:rsid w:val="00652AC2"/>
    <w:rsid w:val="00654733"/>
    <w:rsid w:val="00657104"/>
    <w:rsid w:val="00662187"/>
    <w:rsid w:val="0066393D"/>
    <w:rsid w:val="00665B6A"/>
    <w:rsid w:val="00666DF7"/>
    <w:rsid w:val="00670285"/>
    <w:rsid w:val="006712A2"/>
    <w:rsid w:val="00675858"/>
    <w:rsid w:val="00676E3B"/>
    <w:rsid w:val="006908AE"/>
    <w:rsid w:val="00690DA9"/>
    <w:rsid w:val="006936BF"/>
    <w:rsid w:val="00693BCD"/>
    <w:rsid w:val="0069462E"/>
    <w:rsid w:val="0069534D"/>
    <w:rsid w:val="006A1F1A"/>
    <w:rsid w:val="006A3511"/>
    <w:rsid w:val="006A4437"/>
    <w:rsid w:val="006A55BC"/>
    <w:rsid w:val="006A7025"/>
    <w:rsid w:val="006B11B4"/>
    <w:rsid w:val="006C1AAE"/>
    <w:rsid w:val="006C2378"/>
    <w:rsid w:val="006D141D"/>
    <w:rsid w:val="006D3706"/>
    <w:rsid w:val="006D612E"/>
    <w:rsid w:val="006D6AB2"/>
    <w:rsid w:val="006D7755"/>
    <w:rsid w:val="006F224A"/>
    <w:rsid w:val="006F6CBD"/>
    <w:rsid w:val="006F6FAA"/>
    <w:rsid w:val="0070191A"/>
    <w:rsid w:val="00702A2F"/>
    <w:rsid w:val="00703379"/>
    <w:rsid w:val="007042C9"/>
    <w:rsid w:val="0071100B"/>
    <w:rsid w:val="00714E84"/>
    <w:rsid w:val="007150E9"/>
    <w:rsid w:val="00722946"/>
    <w:rsid w:val="00730A32"/>
    <w:rsid w:val="007314ED"/>
    <w:rsid w:val="0073164A"/>
    <w:rsid w:val="00731654"/>
    <w:rsid w:val="00731746"/>
    <w:rsid w:val="00734345"/>
    <w:rsid w:val="00734F3D"/>
    <w:rsid w:val="00735CEE"/>
    <w:rsid w:val="00742E5B"/>
    <w:rsid w:val="00742FEE"/>
    <w:rsid w:val="00743689"/>
    <w:rsid w:val="007629F5"/>
    <w:rsid w:val="00763BF2"/>
    <w:rsid w:val="0076440B"/>
    <w:rsid w:val="00772209"/>
    <w:rsid w:val="00781867"/>
    <w:rsid w:val="0078771C"/>
    <w:rsid w:val="007928FC"/>
    <w:rsid w:val="007967B9"/>
    <w:rsid w:val="007A1E5D"/>
    <w:rsid w:val="007A2356"/>
    <w:rsid w:val="007A5001"/>
    <w:rsid w:val="007A62D6"/>
    <w:rsid w:val="007B0291"/>
    <w:rsid w:val="007B59BE"/>
    <w:rsid w:val="007B61D9"/>
    <w:rsid w:val="007B7C10"/>
    <w:rsid w:val="007C02D1"/>
    <w:rsid w:val="007C1252"/>
    <w:rsid w:val="007C2E65"/>
    <w:rsid w:val="007C5DCD"/>
    <w:rsid w:val="007C6A81"/>
    <w:rsid w:val="007C72E5"/>
    <w:rsid w:val="007D0C4F"/>
    <w:rsid w:val="007D712A"/>
    <w:rsid w:val="007E1183"/>
    <w:rsid w:val="007E6F9F"/>
    <w:rsid w:val="007F0AA1"/>
    <w:rsid w:val="007F44BE"/>
    <w:rsid w:val="00801024"/>
    <w:rsid w:val="00805DC2"/>
    <w:rsid w:val="00806640"/>
    <w:rsid w:val="008226E1"/>
    <w:rsid w:val="00826ED3"/>
    <w:rsid w:val="0083470F"/>
    <w:rsid w:val="00836449"/>
    <w:rsid w:val="008404CE"/>
    <w:rsid w:val="00846DC6"/>
    <w:rsid w:val="00847312"/>
    <w:rsid w:val="00847BDB"/>
    <w:rsid w:val="00847F94"/>
    <w:rsid w:val="008521F6"/>
    <w:rsid w:val="00852E0D"/>
    <w:rsid w:val="00860CC9"/>
    <w:rsid w:val="008674B5"/>
    <w:rsid w:val="00867DCE"/>
    <w:rsid w:val="0087140E"/>
    <w:rsid w:val="00876AEB"/>
    <w:rsid w:val="008826FB"/>
    <w:rsid w:val="00883C91"/>
    <w:rsid w:val="00885CD3"/>
    <w:rsid w:val="00885E43"/>
    <w:rsid w:val="0088604B"/>
    <w:rsid w:val="0089338D"/>
    <w:rsid w:val="008A0AB5"/>
    <w:rsid w:val="008B225A"/>
    <w:rsid w:val="008C0E2E"/>
    <w:rsid w:val="008C2D67"/>
    <w:rsid w:val="008C3EFD"/>
    <w:rsid w:val="008D5F1D"/>
    <w:rsid w:val="008D6219"/>
    <w:rsid w:val="008D764A"/>
    <w:rsid w:val="008D7A0C"/>
    <w:rsid w:val="008E3483"/>
    <w:rsid w:val="008E5079"/>
    <w:rsid w:val="008E7EAC"/>
    <w:rsid w:val="008F28B2"/>
    <w:rsid w:val="008F5035"/>
    <w:rsid w:val="00906066"/>
    <w:rsid w:val="00907064"/>
    <w:rsid w:val="00914C6E"/>
    <w:rsid w:val="00917291"/>
    <w:rsid w:val="00920F48"/>
    <w:rsid w:val="00924FA1"/>
    <w:rsid w:val="00927A48"/>
    <w:rsid w:val="00932B64"/>
    <w:rsid w:val="00941ED6"/>
    <w:rsid w:val="0094444D"/>
    <w:rsid w:val="00952443"/>
    <w:rsid w:val="009556D0"/>
    <w:rsid w:val="00955C51"/>
    <w:rsid w:val="00956069"/>
    <w:rsid w:val="0095648C"/>
    <w:rsid w:val="009565CB"/>
    <w:rsid w:val="009578F2"/>
    <w:rsid w:val="00957EED"/>
    <w:rsid w:val="009649D1"/>
    <w:rsid w:val="0096531D"/>
    <w:rsid w:val="00973097"/>
    <w:rsid w:val="0097638F"/>
    <w:rsid w:val="00977412"/>
    <w:rsid w:val="0098245F"/>
    <w:rsid w:val="009901F9"/>
    <w:rsid w:val="00990D62"/>
    <w:rsid w:val="00992D53"/>
    <w:rsid w:val="00995BEF"/>
    <w:rsid w:val="009A59FE"/>
    <w:rsid w:val="009A623D"/>
    <w:rsid w:val="009B3D0F"/>
    <w:rsid w:val="009B4E21"/>
    <w:rsid w:val="009B6842"/>
    <w:rsid w:val="009B7417"/>
    <w:rsid w:val="009C5FD3"/>
    <w:rsid w:val="009D1272"/>
    <w:rsid w:val="009D3171"/>
    <w:rsid w:val="009D6641"/>
    <w:rsid w:val="009D7071"/>
    <w:rsid w:val="009D79D9"/>
    <w:rsid w:val="009E4858"/>
    <w:rsid w:val="009E53A7"/>
    <w:rsid w:val="009F047C"/>
    <w:rsid w:val="00A17471"/>
    <w:rsid w:val="00A2518E"/>
    <w:rsid w:val="00A27A66"/>
    <w:rsid w:val="00A30952"/>
    <w:rsid w:val="00A30BA3"/>
    <w:rsid w:val="00A34650"/>
    <w:rsid w:val="00A379FD"/>
    <w:rsid w:val="00A37AC9"/>
    <w:rsid w:val="00A41307"/>
    <w:rsid w:val="00A43591"/>
    <w:rsid w:val="00A45D84"/>
    <w:rsid w:val="00A46953"/>
    <w:rsid w:val="00A558EE"/>
    <w:rsid w:val="00A56730"/>
    <w:rsid w:val="00A5729E"/>
    <w:rsid w:val="00A6026F"/>
    <w:rsid w:val="00A618DA"/>
    <w:rsid w:val="00A64B78"/>
    <w:rsid w:val="00A705C2"/>
    <w:rsid w:val="00A73737"/>
    <w:rsid w:val="00A73B53"/>
    <w:rsid w:val="00A7412F"/>
    <w:rsid w:val="00A74FF3"/>
    <w:rsid w:val="00A756C7"/>
    <w:rsid w:val="00A77522"/>
    <w:rsid w:val="00A829D7"/>
    <w:rsid w:val="00A868EF"/>
    <w:rsid w:val="00A87AD3"/>
    <w:rsid w:val="00A95BCF"/>
    <w:rsid w:val="00AA033A"/>
    <w:rsid w:val="00AA2D90"/>
    <w:rsid w:val="00AA40FE"/>
    <w:rsid w:val="00AA7AE1"/>
    <w:rsid w:val="00AB1577"/>
    <w:rsid w:val="00AD00AF"/>
    <w:rsid w:val="00AD08DE"/>
    <w:rsid w:val="00AD2AB4"/>
    <w:rsid w:val="00AD7135"/>
    <w:rsid w:val="00AE61C4"/>
    <w:rsid w:val="00AF49C5"/>
    <w:rsid w:val="00AF4B0D"/>
    <w:rsid w:val="00AF4DF1"/>
    <w:rsid w:val="00B01A4D"/>
    <w:rsid w:val="00B02FC6"/>
    <w:rsid w:val="00B03259"/>
    <w:rsid w:val="00B065BD"/>
    <w:rsid w:val="00B126FC"/>
    <w:rsid w:val="00B174E0"/>
    <w:rsid w:val="00B20A5C"/>
    <w:rsid w:val="00B25EEA"/>
    <w:rsid w:val="00B26B99"/>
    <w:rsid w:val="00B33F32"/>
    <w:rsid w:val="00B36636"/>
    <w:rsid w:val="00B4214C"/>
    <w:rsid w:val="00B42766"/>
    <w:rsid w:val="00B446B4"/>
    <w:rsid w:val="00B45C3B"/>
    <w:rsid w:val="00B51B34"/>
    <w:rsid w:val="00B52FC4"/>
    <w:rsid w:val="00B53E08"/>
    <w:rsid w:val="00B54A74"/>
    <w:rsid w:val="00B5662C"/>
    <w:rsid w:val="00B5795E"/>
    <w:rsid w:val="00B61D2E"/>
    <w:rsid w:val="00B72217"/>
    <w:rsid w:val="00B72F4A"/>
    <w:rsid w:val="00B8345B"/>
    <w:rsid w:val="00B8589A"/>
    <w:rsid w:val="00B85ED7"/>
    <w:rsid w:val="00B864B6"/>
    <w:rsid w:val="00B87CBD"/>
    <w:rsid w:val="00B95487"/>
    <w:rsid w:val="00BA1B45"/>
    <w:rsid w:val="00BA4107"/>
    <w:rsid w:val="00BA4664"/>
    <w:rsid w:val="00BA6791"/>
    <w:rsid w:val="00BB72FF"/>
    <w:rsid w:val="00BC0C61"/>
    <w:rsid w:val="00BC31A6"/>
    <w:rsid w:val="00BC3AE7"/>
    <w:rsid w:val="00BC4445"/>
    <w:rsid w:val="00BD5B90"/>
    <w:rsid w:val="00C024A3"/>
    <w:rsid w:val="00C07D18"/>
    <w:rsid w:val="00C107E4"/>
    <w:rsid w:val="00C1563C"/>
    <w:rsid w:val="00C15D4D"/>
    <w:rsid w:val="00C24F62"/>
    <w:rsid w:val="00C30489"/>
    <w:rsid w:val="00C31ABF"/>
    <w:rsid w:val="00C338A8"/>
    <w:rsid w:val="00C33A34"/>
    <w:rsid w:val="00C37846"/>
    <w:rsid w:val="00C37974"/>
    <w:rsid w:val="00C42751"/>
    <w:rsid w:val="00C51139"/>
    <w:rsid w:val="00C52B8F"/>
    <w:rsid w:val="00C547BD"/>
    <w:rsid w:val="00C54FE1"/>
    <w:rsid w:val="00C60F1F"/>
    <w:rsid w:val="00C61A4F"/>
    <w:rsid w:val="00C63C72"/>
    <w:rsid w:val="00C6681C"/>
    <w:rsid w:val="00C6799D"/>
    <w:rsid w:val="00C700B1"/>
    <w:rsid w:val="00C72A58"/>
    <w:rsid w:val="00C74DDC"/>
    <w:rsid w:val="00C816D3"/>
    <w:rsid w:val="00C8776C"/>
    <w:rsid w:val="00C877C0"/>
    <w:rsid w:val="00C91E82"/>
    <w:rsid w:val="00C94A77"/>
    <w:rsid w:val="00C94E5B"/>
    <w:rsid w:val="00C95655"/>
    <w:rsid w:val="00C9742C"/>
    <w:rsid w:val="00CA0993"/>
    <w:rsid w:val="00CB0F0C"/>
    <w:rsid w:val="00CB1A18"/>
    <w:rsid w:val="00CB244D"/>
    <w:rsid w:val="00CB73DA"/>
    <w:rsid w:val="00CC1060"/>
    <w:rsid w:val="00CD02C1"/>
    <w:rsid w:val="00CD2F86"/>
    <w:rsid w:val="00CE3BD9"/>
    <w:rsid w:val="00CF508C"/>
    <w:rsid w:val="00D03EB5"/>
    <w:rsid w:val="00D0527A"/>
    <w:rsid w:val="00D05407"/>
    <w:rsid w:val="00D07A14"/>
    <w:rsid w:val="00D10974"/>
    <w:rsid w:val="00D1200D"/>
    <w:rsid w:val="00D211D9"/>
    <w:rsid w:val="00D25F5D"/>
    <w:rsid w:val="00D31023"/>
    <w:rsid w:val="00D3464F"/>
    <w:rsid w:val="00D403FF"/>
    <w:rsid w:val="00D41FC6"/>
    <w:rsid w:val="00D42241"/>
    <w:rsid w:val="00D44196"/>
    <w:rsid w:val="00D4739A"/>
    <w:rsid w:val="00D67540"/>
    <w:rsid w:val="00D67704"/>
    <w:rsid w:val="00D67FF3"/>
    <w:rsid w:val="00D70E47"/>
    <w:rsid w:val="00D72615"/>
    <w:rsid w:val="00D7502B"/>
    <w:rsid w:val="00D759BB"/>
    <w:rsid w:val="00D80DD3"/>
    <w:rsid w:val="00D81E2D"/>
    <w:rsid w:val="00D84C42"/>
    <w:rsid w:val="00D85A40"/>
    <w:rsid w:val="00D866FE"/>
    <w:rsid w:val="00D876F9"/>
    <w:rsid w:val="00DA118F"/>
    <w:rsid w:val="00DB07A7"/>
    <w:rsid w:val="00DB0B0F"/>
    <w:rsid w:val="00DC2DE4"/>
    <w:rsid w:val="00DE0281"/>
    <w:rsid w:val="00DE02CE"/>
    <w:rsid w:val="00DE05FE"/>
    <w:rsid w:val="00DF790F"/>
    <w:rsid w:val="00E10652"/>
    <w:rsid w:val="00E14468"/>
    <w:rsid w:val="00E164BD"/>
    <w:rsid w:val="00E2048D"/>
    <w:rsid w:val="00E24B8F"/>
    <w:rsid w:val="00E32CD4"/>
    <w:rsid w:val="00E3641A"/>
    <w:rsid w:val="00E4630F"/>
    <w:rsid w:val="00E5080E"/>
    <w:rsid w:val="00E50DB6"/>
    <w:rsid w:val="00E5405A"/>
    <w:rsid w:val="00E606AC"/>
    <w:rsid w:val="00E65337"/>
    <w:rsid w:val="00E71998"/>
    <w:rsid w:val="00E71EB4"/>
    <w:rsid w:val="00E73F50"/>
    <w:rsid w:val="00E7621E"/>
    <w:rsid w:val="00E80B97"/>
    <w:rsid w:val="00E80EC7"/>
    <w:rsid w:val="00E92AF7"/>
    <w:rsid w:val="00E94261"/>
    <w:rsid w:val="00E94736"/>
    <w:rsid w:val="00EA0350"/>
    <w:rsid w:val="00EA60D3"/>
    <w:rsid w:val="00EA77BB"/>
    <w:rsid w:val="00EB1C77"/>
    <w:rsid w:val="00EC1BBB"/>
    <w:rsid w:val="00EC2105"/>
    <w:rsid w:val="00EC549E"/>
    <w:rsid w:val="00ED4522"/>
    <w:rsid w:val="00EE0D66"/>
    <w:rsid w:val="00EF0217"/>
    <w:rsid w:val="00EF0817"/>
    <w:rsid w:val="00EF2336"/>
    <w:rsid w:val="00EF64B1"/>
    <w:rsid w:val="00EF7C94"/>
    <w:rsid w:val="00F055A0"/>
    <w:rsid w:val="00F07D1D"/>
    <w:rsid w:val="00F12D01"/>
    <w:rsid w:val="00F15845"/>
    <w:rsid w:val="00F20ED1"/>
    <w:rsid w:val="00F43A3B"/>
    <w:rsid w:val="00F50850"/>
    <w:rsid w:val="00F54AFA"/>
    <w:rsid w:val="00F5546A"/>
    <w:rsid w:val="00F568C6"/>
    <w:rsid w:val="00F56C3C"/>
    <w:rsid w:val="00F606F8"/>
    <w:rsid w:val="00F65FE3"/>
    <w:rsid w:val="00F70055"/>
    <w:rsid w:val="00F722C9"/>
    <w:rsid w:val="00F764B3"/>
    <w:rsid w:val="00F87C08"/>
    <w:rsid w:val="00F94CCC"/>
    <w:rsid w:val="00F95FC3"/>
    <w:rsid w:val="00FA17EE"/>
    <w:rsid w:val="00FB3158"/>
    <w:rsid w:val="00FB4F3C"/>
    <w:rsid w:val="00FB55F4"/>
    <w:rsid w:val="00FC2A34"/>
    <w:rsid w:val="00FC6AFB"/>
    <w:rsid w:val="00FC79EE"/>
    <w:rsid w:val="00FD5561"/>
    <w:rsid w:val="00FD7FAD"/>
    <w:rsid w:val="00FE16F8"/>
    <w:rsid w:val="00FE37CB"/>
    <w:rsid w:val="00FE4DF2"/>
    <w:rsid w:val="00FE6204"/>
    <w:rsid w:val="00FF1DC3"/>
    <w:rsid w:val="00FF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1667E"/>
  <w15:docId w15:val="{D7E20C10-B4A2-4438-BCD3-906D4AA4A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1722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3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6FB0"/>
    <w:rPr>
      <w:rFonts w:ascii="Segoe UI" w:eastAsiaTheme="minorEastAsia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636FB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86902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FC6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qFormat/>
    <w:rsid w:val="00FF1DC3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after="0" w:line="312" w:lineRule="auto"/>
      <w:jc w:val="center"/>
    </w:pPr>
    <w:rPr>
      <w:rFonts w:ascii="Arial" w:eastAsia="Times New Roman" w:hAnsi="Arial" w:cs="Times New Roman"/>
      <w:b/>
      <w:sz w:val="36"/>
      <w:szCs w:val="20"/>
      <w:lang w:val="nl-NL"/>
    </w:rPr>
  </w:style>
  <w:style w:type="character" w:customStyle="1" w:styleId="TitreCar">
    <w:name w:val="Titre Car"/>
    <w:basedOn w:val="Policepardfaut"/>
    <w:link w:val="Titre"/>
    <w:rsid w:val="00FF1DC3"/>
    <w:rPr>
      <w:rFonts w:ascii="Arial" w:eastAsia="Times New Roman" w:hAnsi="Arial" w:cs="Times New Roman"/>
      <w:b/>
      <w:sz w:val="36"/>
      <w:szCs w:val="20"/>
      <w:lang w:val="nl-NL" w:eastAsia="fr-FR"/>
    </w:rPr>
  </w:style>
  <w:style w:type="paragraph" w:styleId="En-tte">
    <w:name w:val="header"/>
    <w:basedOn w:val="Normal"/>
    <w:link w:val="En-tteCar"/>
    <w:rsid w:val="00EC1BB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rsid w:val="00EC1BB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nhideWhenUsed/>
    <w:rsid w:val="00260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00CA"/>
    <w:rPr>
      <w:rFonts w:eastAsiaTheme="minorEastAsia"/>
      <w:lang w:eastAsia="fr-FR"/>
    </w:rPr>
  </w:style>
  <w:style w:type="character" w:styleId="Accentuation">
    <w:name w:val="Emphasis"/>
    <w:basedOn w:val="Policepardfaut"/>
    <w:uiPriority w:val="20"/>
    <w:qFormat/>
    <w:rsid w:val="00EB1C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Achats@moov-africa.t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AMAKOUE Affiba Dominique</dc:creator>
  <cp:keywords/>
  <dc:description/>
  <cp:lastModifiedBy>ADJOMEGNON Yao Joe</cp:lastModifiedBy>
  <cp:revision>3</cp:revision>
  <cp:lastPrinted>2022-06-28T11:16:00Z</cp:lastPrinted>
  <dcterms:created xsi:type="dcterms:W3CDTF">2025-08-01T10:53:00Z</dcterms:created>
  <dcterms:modified xsi:type="dcterms:W3CDTF">2025-08-01T11:23:00Z</dcterms:modified>
</cp:coreProperties>
</file>